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4" w:rsidRPr="00AD009A" w:rsidRDefault="00C32D74" w:rsidP="00C32D74">
      <w:pPr>
        <w:widowControl/>
        <w:spacing w:before="180" w:after="180" w:line="400" w:lineRule="atLeast"/>
        <w:jc w:val="center"/>
        <w:outlineLvl w:val="0"/>
        <w:rPr>
          <w:rFonts w:ascii="標楷體" w:eastAsia="標楷體" w:hAnsi="標楷體"/>
          <w:b/>
          <w:sz w:val="72"/>
          <w:szCs w:val="72"/>
        </w:rPr>
      </w:pPr>
      <w:r w:rsidRPr="00AD009A">
        <w:rPr>
          <w:rFonts w:ascii="標楷體" w:eastAsia="標楷體" w:hAnsi="標楷體" w:hint="eastAsia"/>
          <w:b/>
          <w:sz w:val="72"/>
          <w:szCs w:val="72"/>
        </w:rPr>
        <w:t>交通安全融入數學領域教案</w:t>
      </w:r>
    </w:p>
    <w:p w:rsidR="00C32D74" w:rsidRPr="00AD009A" w:rsidRDefault="00C32D74" w:rsidP="00C32D74">
      <w:pPr>
        <w:widowControl/>
        <w:spacing w:before="180" w:after="180" w:line="400" w:lineRule="atLeast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1108"/>
        <w:gridCol w:w="3737"/>
        <w:gridCol w:w="1242"/>
        <w:gridCol w:w="3510"/>
      </w:tblGrid>
      <w:tr w:rsidR="00A0766F" w:rsidRPr="00AD009A" w:rsidTr="00A05EA1">
        <w:trPr>
          <w:trHeight w:val="635"/>
          <w:jc w:val="center"/>
        </w:trPr>
        <w:tc>
          <w:tcPr>
            <w:tcW w:w="1108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單元名稱</w:t>
            </w:r>
          </w:p>
        </w:tc>
        <w:tc>
          <w:tcPr>
            <w:tcW w:w="3737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道路交通標誌融入垂直、平分與線對稱圖形</w:t>
            </w:r>
          </w:p>
        </w:tc>
        <w:tc>
          <w:tcPr>
            <w:tcW w:w="1242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教學對象</w:t>
            </w:r>
          </w:p>
        </w:tc>
        <w:tc>
          <w:tcPr>
            <w:tcW w:w="3510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國中二年級學生</w:t>
            </w:r>
          </w:p>
        </w:tc>
      </w:tr>
      <w:tr w:rsidR="00A0766F" w:rsidRPr="00AD009A" w:rsidTr="00A05EA1">
        <w:trPr>
          <w:trHeight w:val="607"/>
          <w:jc w:val="center"/>
        </w:trPr>
        <w:tc>
          <w:tcPr>
            <w:tcW w:w="1108" w:type="dxa"/>
            <w:hideMark/>
          </w:tcPr>
          <w:p w:rsidR="00A05EA1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教學</w:t>
            </w:r>
          </w:p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737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/>
                <w:kern w:val="0"/>
                <w:szCs w:val="24"/>
              </w:rPr>
              <w:t>45</w:t>
            </w: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分鐘</w:t>
            </w:r>
            <w:r w:rsidRPr="00AD009A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一節課</w:t>
            </w:r>
            <w:r w:rsidRPr="00AD009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242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3510" w:type="dxa"/>
            <w:hideMark/>
          </w:tcPr>
          <w:p w:rsidR="00A05EA1" w:rsidRDefault="00A05EA1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康軒二下數學課本</w:t>
            </w:r>
            <w:r w:rsidR="00A04ECD"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A04ECD" w:rsidRPr="00AD009A" w:rsidRDefault="00A05EA1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交通安全標誌</w:t>
            </w:r>
          </w:p>
        </w:tc>
      </w:tr>
      <w:tr w:rsidR="00A0766F" w:rsidRPr="00AD009A" w:rsidTr="00AD009A">
        <w:trPr>
          <w:trHeight w:val="599"/>
          <w:jc w:val="center"/>
        </w:trPr>
        <w:tc>
          <w:tcPr>
            <w:tcW w:w="1108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設計者</w:t>
            </w:r>
          </w:p>
        </w:tc>
        <w:tc>
          <w:tcPr>
            <w:tcW w:w="8489" w:type="dxa"/>
            <w:gridSpan w:val="3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徐武誠</w:t>
            </w:r>
          </w:p>
        </w:tc>
      </w:tr>
      <w:tr w:rsidR="00A0766F" w:rsidRPr="00AD009A" w:rsidTr="00AD009A">
        <w:trPr>
          <w:trHeight w:val="1755"/>
          <w:jc w:val="center"/>
        </w:trPr>
        <w:tc>
          <w:tcPr>
            <w:tcW w:w="1108" w:type="dxa"/>
            <w:hideMark/>
          </w:tcPr>
          <w:p w:rsidR="00A04ECD" w:rsidRPr="00AD009A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kern w:val="0"/>
                <w:szCs w:val="24"/>
              </w:rPr>
              <w:t>教學目標</w:t>
            </w:r>
          </w:p>
        </w:tc>
        <w:tc>
          <w:tcPr>
            <w:tcW w:w="8489" w:type="dxa"/>
            <w:gridSpan w:val="3"/>
            <w:hideMark/>
          </w:tcPr>
          <w:p w:rsidR="00B71F79" w:rsidRPr="00AD009A" w:rsidRDefault="00B71F79" w:rsidP="00222B4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22B4C" w:rsidRPr="00AD009A" w:rsidRDefault="00222B4C" w:rsidP="00222B4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009A">
              <w:rPr>
                <w:rFonts w:ascii="標楷體" w:eastAsia="標楷體" w:hAnsi="標楷體" w:cs="Times New Roman"/>
                <w:szCs w:val="24"/>
              </w:rPr>
              <w:t>一、能理解平面圖形線對稱的意義。</w:t>
            </w:r>
          </w:p>
          <w:p w:rsidR="00222B4C" w:rsidRPr="00AD009A" w:rsidRDefault="00222B4C" w:rsidP="00222B4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009A">
              <w:rPr>
                <w:rFonts w:ascii="標楷體" w:eastAsia="標楷體" w:hAnsi="標楷體" w:cs="Times New Roman"/>
                <w:szCs w:val="24"/>
              </w:rPr>
              <w:t>二、</w:t>
            </w:r>
            <w:r w:rsidR="00EA1EC8" w:rsidRPr="00AD009A">
              <w:rPr>
                <w:rFonts w:ascii="標楷體" w:eastAsia="標楷體" w:hAnsi="標楷體" w:cs="Times New Roman"/>
                <w:szCs w:val="24"/>
              </w:rPr>
              <w:t>能認識對稱點、對稱線</w:t>
            </w:r>
            <w:r w:rsidR="00EA1EC8" w:rsidRPr="00AD009A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 w:rsidR="00EA1EC8" w:rsidRPr="00AD009A">
              <w:rPr>
                <w:rFonts w:ascii="標楷體" w:eastAsia="標楷體" w:hAnsi="標楷體" w:cs="Times New Roman"/>
                <w:szCs w:val="24"/>
              </w:rPr>
              <w:t>、對稱角、對稱軸。</w:t>
            </w:r>
          </w:p>
          <w:p w:rsidR="00222B4C" w:rsidRPr="00AD009A" w:rsidRDefault="00222B4C" w:rsidP="00222B4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009A">
              <w:rPr>
                <w:rFonts w:ascii="標楷體" w:eastAsia="標楷體" w:hAnsi="標楷體" w:cs="Times New Roman"/>
                <w:szCs w:val="24"/>
              </w:rPr>
              <w:t>三、</w:t>
            </w:r>
            <w:r w:rsidR="00EA1EC8" w:rsidRPr="00AD009A">
              <w:rPr>
                <w:rFonts w:ascii="標楷體" w:eastAsia="標楷體" w:hAnsi="標楷體" w:cs="Times New Roman" w:hint="eastAsia"/>
                <w:szCs w:val="24"/>
              </w:rPr>
              <w:t>能了解垂直、平分、垂直平分線的意義。</w:t>
            </w:r>
          </w:p>
          <w:p w:rsidR="00222B4C" w:rsidRPr="00AD009A" w:rsidRDefault="00222B4C" w:rsidP="00222B4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009A">
              <w:rPr>
                <w:rFonts w:ascii="標楷體" w:eastAsia="標楷體" w:hAnsi="標楷體" w:cs="Times New Roman"/>
                <w:szCs w:val="24"/>
              </w:rPr>
              <w:t>四、能畫出線對稱圖形。</w:t>
            </w:r>
          </w:p>
          <w:p w:rsidR="00EA1EC8" w:rsidRPr="00AD009A" w:rsidRDefault="00EA1EC8" w:rsidP="00222B4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009A">
              <w:rPr>
                <w:rFonts w:ascii="標楷體" w:eastAsia="標楷體" w:hAnsi="標楷體" w:cs="Times New Roman" w:hint="eastAsia"/>
                <w:szCs w:val="24"/>
              </w:rPr>
              <w:t>五、知道等腰三角形底邊上的高垂直平分底邊，且為其對稱軸。</w:t>
            </w:r>
          </w:p>
          <w:p w:rsidR="00C162D0" w:rsidRPr="00AD009A" w:rsidRDefault="00EA1EC8" w:rsidP="00C162D0">
            <w:pPr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t>六</w:t>
            </w:r>
            <w:r w:rsidR="00C162D0" w:rsidRPr="00AD009A">
              <w:rPr>
                <w:rFonts w:ascii="標楷體" w:eastAsia="標楷體" w:hAnsi="標楷體" w:hint="eastAsia"/>
                <w:szCs w:val="24"/>
              </w:rPr>
              <w:t>、能夠</w:t>
            </w:r>
            <w:r w:rsidR="00C162D0"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了解交通標誌的種類及所代表的意義。</w:t>
            </w:r>
          </w:p>
          <w:p w:rsidR="00A04ECD" w:rsidRPr="00AD009A" w:rsidRDefault="00EA1EC8" w:rsidP="00B71F79">
            <w:pPr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</w:t>
            </w:r>
            <w:r w:rsidR="00C162D0"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、能夠增進學生了解交通標誌，進而遵守交通規則以確保交通安全。</w:t>
            </w:r>
          </w:p>
          <w:p w:rsidR="00B71F79" w:rsidRPr="00AD009A" w:rsidRDefault="00B71F79" w:rsidP="00B71F79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0766F" w:rsidRPr="00AD009A" w:rsidTr="00AD009A">
        <w:trPr>
          <w:trHeight w:val="2844"/>
          <w:jc w:val="center"/>
        </w:trPr>
        <w:tc>
          <w:tcPr>
            <w:tcW w:w="1108" w:type="dxa"/>
            <w:hideMark/>
          </w:tcPr>
          <w:p w:rsidR="00A04ECD" w:rsidRPr="00AD009A" w:rsidRDefault="00EA1EC8" w:rsidP="00A04ECD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8489" w:type="dxa"/>
            <w:gridSpan w:val="3"/>
            <w:hideMark/>
          </w:tcPr>
          <w:p w:rsidR="00C162D0" w:rsidRPr="00AD009A" w:rsidRDefault="00C162D0" w:rsidP="00C162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t>能力指標</w:t>
            </w:r>
          </w:p>
          <w:p w:rsidR="00C162D0" w:rsidRPr="00AD009A" w:rsidRDefault="00C162D0" w:rsidP="00C162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t xml:space="preserve">    8-S</w:t>
            </w:r>
            <w:r w:rsidRPr="00AD009A">
              <w:rPr>
                <w:rFonts w:ascii="標楷體" w:eastAsia="標楷體" w:hAnsi="標楷體"/>
                <w:szCs w:val="24"/>
              </w:rPr>
              <w:t>-</w:t>
            </w:r>
            <w:r w:rsidRPr="00AD009A">
              <w:rPr>
                <w:rFonts w:ascii="標楷體" w:eastAsia="標楷體" w:hAnsi="標楷體" w:hint="eastAsia"/>
                <w:szCs w:val="24"/>
              </w:rPr>
              <w:t>04能認識垂直、平分以及相關的概念。</w:t>
            </w:r>
          </w:p>
          <w:p w:rsidR="00C162D0" w:rsidRPr="00AD009A" w:rsidRDefault="00C162D0" w:rsidP="00C162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t xml:space="preserve">    8-S</w:t>
            </w:r>
            <w:r w:rsidRPr="00AD009A">
              <w:rPr>
                <w:rFonts w:ascii="標楷體" w:eastAsia="標楷體" w:hAnsi="標楷體"/>
                <w:szCs w:val="24"/>
              </w:rPr>
              <w:t>-</w:t>
            </w:r>
            <w:r w:rsidRPr="00AD009A">
              <w:rPr>
                <w:rFonts w:ascii="標楷體" w:eastAsia="標楷體" w:hAnsi="標楷體" w:hint="eastAsia"/>
                <w:szCs w:val="24"/>
              </w:rPr>
              <w:t>06能理解線對稱的意義，以及能應用到理解平面圖形的幾何性質。</w:t>
            </w:r>
          </w:p>
          <w:p w:rsidR="00A04ECD" w:rsidRPr="00AD009A" w:rsidRDefault="00C162D0" w:rsidP="00EA1EC8">
            <w:pPr>
              <w:widowControl/>
              <w:spacing w:before="90" w:after="90" w:line="400" w:lineRule="atLeast"/>
              <w:ind w:left="480" w:hanging="480"/>
              <w:outlineLvl w:val="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t xml:space="preserve">    8-S</w:t>
            </w:r>
            <w:r w:rsidRPr="00AD009A">
              <w:rPr>
                <w:rFonts w:ascii="標楷體" w:eastAsia="標楷體" w:hAnsi="標楷體"/>
                <w:szCs w:val="24"/>
              </w:rPr>
              <w:t>-</w:t>
            </w:r>
            <w:r w:rsidRPr="00AD009A">
              <w:rPr>
                <w:rFonts w:ascii="標楷體" w:eastAsia="標楷體" w:hAnsi="標楷體" w:hint="eastAsia"/>
                <w:szCs w:val="24"/>
              </w:rPr>
              <w:t>14能用線對稱的概念，理解等腰三角形、正方形、菱形、箏形等平面圖形。</w:t>
            </w:r>
          </w:p>
        </w:tc>
      </w:tr>
      <w:tr w:rsidR="00A0766F" w:rsidRPr="00AD009A" w:rsidTr="00AD009A">
        <w:trPr>
          <w:trHeight w:val="5112"/>
          <w:jc w:val="center"/>
        </w:trPr>
        <w:tc>
          <w:tcPr>
            <w:tcW w:w="1108" w:type="dxa"/>
            <w:hideMark/>
          </w:tcPr>
          <w:p w:rsidR="00B71F79" w:rsidRPr="00AD009A" w:rsidRDefault="00236502" w:rsidP="00236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009A">
              <w:rPr>
                <w:rFonts w:ascii="標楷體" w:eastAsia="標楷體" w:hAnsi="標楷體" w:hint="eastAsia"/>
                <w:szCs w:val="24"/>
              </w:rPr>
              <w:lastRenderedPageBreak/>
              <w:t>教學內容</w:t>
            </w:r>
          </w:p>
        </w:tc>
        <w:tc>
          <w:tcPr>
            <w:tcW w:w="8489" w:type="dxa"/>
            <w:gridSpan w:val="3"/>
            <w:hideMark/>
          </w:tcPr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一、老師講解：(P64、65) 主題1 垂直與平分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說明垂直、平分的相關名詞之前，不妨加入以下補充活動：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請同學想想看，生活中有哪些情況與平分相關。(例如：翹翹板、天秤……) 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二、老師講解：(P65、66)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 說明垂直平分線(中垂線)的定義。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2. 說明角平分線(分角線)的定義。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3. 建議讓學生實際操作對摺一角後畫出角平分線，並討論為什麼可以平分此角。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三、老師講解：例題1 (P66)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讓學生練習利用角平分線的概念解題。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四、隨堂練習：(P66)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例1的延伸練習。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五、老師講解：(P67) 主題2 線對稱圖形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 藉由剪紙察覺平面圖形線對稱的意義。教師可以多舉一些日常生活中線對稱圖形的例子，讓學生對線對稱圖形更加了解。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2. 說明線對稱圖形、對稱軸、對稱線段、對稱角、對稱點的定義。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六、隨堂練習：(P67)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讓學生練習利用線對稱圖形的性質解題。</w:t>
            </w:r>
          </w:p>
          <w:p w:rsidR="00236502" w:rsidRPr="00AD009A" w:rsidRDefault="00236502" w:rsidP="00236502">
            <w:pPr>
              <w:widowControl/>
              <w:spacing w:before="60" w:after="60" w:line="400" w:lineRule="atLeast"/>
              <w:ind w:left="560" w:hanging="56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七、老師講解：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 介紹交通標誌：簡單介紹設置交通標誌的功能。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2. 交通標誌主要分成三大類，大略介紹每一類的功能及常見標誌。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a.警告標誌－警告標誌是正三角形的牌子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/>
                <w:bCs/>
                <w:kern w:val="0"/>
                <w:szCs w:val="24"/>
              </w:rPr>
              <w:t>b</w:t>
            </w: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.禁制標誌－禁制標誌有圓形的、八角形的、倒三角形的及平交道上的交叉形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/>
                <w:bCs/>
                <w:kern w:val="0"/>
                <w:szCs w:val="24"/>
              </w:rPr>
              <w:t>c</w:t>
            </w: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.指示標誌－指示標誌是用以指示路線、方向、里程、地名及公共設施</w:t>
            </w:r>
          </w:p>
          <w:p w:rsidR="00D54884" w:rsidRPr="00AD009A" w:rsidRDefault="00D54884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3.利用學習單讓學生熟悉交通標誌，並能順利找出對稱圖形的交通標誌，並畫出其對稱軸。</w:t>
            </w:r>
          </w:p>
          <w:p w:rsidR="00D54884" w:rsidRPr="00AD009A" w:rsidRDefault="00D54884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八、學生練習學習單</w:t>
            </w:r>
          </w:p>
          <w:p w:rsidR="00D54884" w:rsidRPr="00AD009A" w:rsidRDefault="00C32D74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讓學生練習並能順利找出對稱圖形的交通標誌，並畫出其對稱軸。</w:t>
            </w:r>
          </w:p>
          <w:p w:rsidR="00A0766F" w:rsidRPr="00AD009A" w:rsidRDefault="00C32D74" w:rsidP="00A0766F">
            <w:pPr>
              <w:widowControl/>
              <w:tabs>
                <w:tab w:val="left" w:pos="377"/>
              </w:tabs>
              <w:spacing w:before="60" w:after="60" w:line="400" w:lineRule="atLeas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九</w:t>
            </w:r>
            <w:r w:rsidR="00A0766F"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、結論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1.複習各種交通標誌的功能。</w:t>
            </w:r>
          </w:p>
          <w:p w:rsidR="00A0766F" w:rsidRPr="00AD009A" w:rsidRDefault="00A0766F" w:rsidP="00A0766F">
            <w:pPr>
              <w:widowControl/>
              <w:tabs>
                <w:tab w:val="left" w:pos="377"/>
              </w:tabs>
              <w:spacing w:before="60" w:after="60" w:line="400" w:lineRule="atLeast"/>
              <w:ind w:leftChars="10" w:left="24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2.再次強調交通標誌的重要性，讓學生一定要遵守交通規則，才不會釀成悲劇。</w:t>
            </w:r>
          </w:p>
          <w:p w:rsidR="00B71F79" w:rsidRPr="00AD009A" w:rsidRDefault="00A0766F" w:rsidP="00A076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009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3.回家作業。</w:t>
            </w:r>
          </w:p>
        </w:tc>
      </w:tr>
    </w:tbl>
    <w:p w:rsidR="00D54884" w:rsidRPr="00AD009A" w:rsidRDefault="00D54884">
      <w:pPr>
        <w:widowControl/>
        <w:rPr>
          <w:rFonts w:ascii="標楷體" w:eastAsia="標楷體" w:hAnsi="標楷體"/>
        </w:rPr>
      </w:pPr>
      <w:r w:rsidRPr="00AD009A">
        <w:rPr>
          <w:rFonts w:ascii="標楷體" w:eastAsia="標楷體" w:hAnsi="標楷體"/>
        </w:rPr>
        <w:br w:type="page"/>
      </w:r>
    </w:p>
    <w:p w:rsidR="00D54884" w:rsidRPr="00974820" w:rsidRDefault="00C32D74" w:rsidP="00AD009A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74820">
        <w:rPr>
          <w:rFonts w:ascii="標楷體" w:eastAsia="標楷體" w:hAnsi="標楷體" w:hint="eastAsia"/>
          <w:b/>
          <w:sz w:val="56"/>
          <w:szCs w:val="56"/>
        </w:rPr>
        <w:lastRenderedPageBreak/>
        <w:t>交通安全融入數學領域學習單</w:t>
      </w:r>
    </w:p>
    <w:p w:rsidR="00AD009A" w:rsidRPr="00AD009A" w:rsidRDefault="00AD009A" w:rsidP="00AD009A">
      <w:pPr>
        <w:jc w:val="center"/>
        <w:rPr>
          <w:rFonts w:ascii="標楷體" w:eastAsia="標楷體" w:hAnsi="標楷體"/>
          <w:szCs w:val="24"/>
        </w:rPr>
      </w:pPr>
    </w:p>
    <w:p w:rsidR="00AD009A" w:rsidRPr="00D0781A" w:rsidRDefault="00D0781A" w:rsidP="00D07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D54884" w:rsidRPr="00D0781A">
        <w:rPr>
          <w:rFonts w:ascii="標楷體" w:eastAsia="標楷體" w:hAnsi="標楷體" w:hint="eastAsia"/>
          <w:sz w:val="36"/>
          <w:szCs w:val="36"/>
        </w:rPr>
        <w:t>線對稱圖形</w:t>
      </w:r>
      <w:r w:rsidR="00D54884" w:rsidRPr="00D0781A">
        <w:rPr>
          <w:rFonts w:ascii="標楷體" w:eastAsia="標楷體" w:hAnsi="標楷體"/>
          <w:sz w:val="36"/>
          <w:szCs w:val="36"/>
        </w:rPr>
        <w:t>學習單</w:t>
      </w:r>
      <w:r w:rsidR="00D54884" w:rsidRPr="00D0781A">
        <w:rPr>
          <w:rFonts w:ascii="標楷體" w:eastAsia="標楷體" w:hAnsi="標楷體" w:hint="eastAsia"/>
          <w:sz w:val="36"/>
          <w:szCs w:val="36"/>
        </w:rPr>
        <w:t xml:space="preserve">  </w:t>
      </w:r>
      <w:r w:rsidR="00C32D74" w:rsidRPr="00D0781A">
        <w:rPr>
          <w:rFonts w:ascii="標楷體" w:eastAsia="標楷體" w:hAnsi="標楷體" w:hint="eastAsia"/>
          <w:sz w:val="36"/>
          <w:szCs w:val="36"/>
        </w:rPr>
        <w:t xml:space="preserve"> </w:t>
      </w:r>
      <w:r w:rsidR="00D54884" w:rsidRPr="00D0781A">
        <w:rPr>
          <w:rFonts w:ascii="標楷體" w:eastAsia="標楷體" w:hAnsi="標楷體" w:hint="eastAsia"/>
          <w:sz w:val="36"/>
          <w:szCs w:val="36"/>
        </w:rPr>
        <w:t xml:space="preserve"> 二年 </w:t>
      </w:r>
      <w:r w:rsidR="00D54884" w:rsidRPr="00D0781A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D54884" w:rsidRPr="00D0781A">
        <w:rPr>
          <w:rFonts w:ascii="標楷體" w:eastAsia="標楷體" w:hAnsi="標楷體" w:hint="eastAsia"/>
          <w:sz w:val="36"/>
          <w:szCs w:val="36"/>
        </w:rPr>
        <w:t xml:space="preserve"> 班 </w:t>
      </w:r>
      <w:r w:rsidR="00D54884" w:rsidRPr="00D0781A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D54884" w:rsidRPr="00D0781A">
        <w:rPr>
          <w:rFonts w:ascii="標楷體" w:eastAsia="標楷體" w:hAnsi="標楷體" w:hint="eastAsia"/>
          <w:sz w:val="36"/>
          <w:szCs w:val="36"/>
        </w:rPr>
        <w:t xml:space="preserve"> 號 </w:t>
      </w:r>
      <w:r w:rsidR="00C32D74" w:rsidRPr="00D0781A">
        <w:rPr>
          <w:rFonts w:ascii="標楷體" w:eastAsia="標楷體" w:hAnsi="標楷體" w:hint="eastAsia"/>
          <w:sz w:val="36"/>
          <w:szCs w:val="36"/>
        </w:rPr>
        <w:t>姓名</w:t>
      </w:r>
      <w:r w:rsidRPr="00D0781A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D0781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D54884" w:rsidRPr="00D0781A" w:rsidRDefault="00D54884" w:rsidP="00AD009A">
      <w:pPr>
        <w:jc w:val="center"/>
        <w:rPr>
          <w:rFonts w:ascii="標楷體" w:eastAsia="標楷體" w:hAnsi="標楷體"/>
          <w:sz w:val="36"/>
          <w:szCs w:val="36"/>
        </w:rPr>
      </w:pPr>
    </w:p>
    <w:p w:rsidR="00D54884" w:rsidRPr="00AD009A" w:rsidRDefault="004D78FD" w:rsidP="00AD009A">
      <w:pPr>
        <w:jc w:val="center"/>
        <w:rPr>
          <w:rFonts w:ascii="標楷體" w:eastAsia="標楷體" w:hAnsi="標楷體"/>
          <w:sz w:val="32"/>
          <w:szCs w:val="32"/>
        </w:rPr>
      </w:pPr>
      <w:r w:rsidRPr="00AD009A">
        <w:rPr>
          <w:rFonts w:ascii="標楷體" w:eastAsia="標楷體" w:hAnsi="標楷體" w:hint="eastAsia"/>
          <w:sz w:val="32"/>
          <w:szCs w:val="32"/>
        </w:rPr>
        <w:t>請回答</w:t>
      </w:r>
      <w:r w:rsidR="00D54884" w:rsidRPr="00AD009A">
        <w:rPr>
          <w:rFonts w:ascii="標楷體" w:eastAsia="標楷體" w:hAnsi="標楷體" w:hint="eastAsia"/>
          <w:sz w:val="32"/>
          <w:szCs w:val="32"/>
        </w:rPr>
        <w:t>下列何者為線對稱圖形，</w:t>
      </w:r>
      <w:r w:rsidRPr="00AD009A">
        <w:rPr>
          <w:rFonts w:ascii="標楷體" w:eastAsia="標楷體" w:hAnsi="標楷體" w:hint="eastAsia"/>
          <w:sz w:val="32"/>
          <w:szCs w:val="32"/>
        </w:rPr>
        <w:t>正確</w:t>
      </w:r>
      <w:r w:rsidR="00D54884" w:rsidRPr="00AD009A">
        <w:rPr>
          <w:rFonts w:ascii="標楷體" w:eastAsia="標楷體" w:hAnsi="標楷體" w:hint="eastAsia"/>
          <w:sz w:val="32"/>
          <w:szCs w:val="32"/>
        </w:rPr>
        <w:t>請</w:t>
      </w:r>
      <w:r w:rsidRPr="00AD009A">
        <w:rPr>
          <w:rFonts w:ascii="標楷體" w:eastAsia="標楷體" w:hAnsi="標楷體" w:hint="eastAsia"/>
          <w:sz w:val="32"/>
          <w:szCs w:val="32"/>
        </w:rPr>
        <w:t xml:space="preserve">寫: </w:t>
      </w:r>
      <w:r w:rsidR="00C32D74" w:rsidRPr="00AD009A">
        <w:rPr>
          <w:rFonts w:ascii="標楷體" w:eastAsia="標楷體" w:hAnsi="標楷體" w:hint="eastAsia"/>
          <w:sz w:val="32"/>
          <w:szCs w:val="32"/>
        </w:rPr>
        <w:t>○</w:t>
      </w:r>
      <w:r w:rsidR="00C32D74" w:rsidRPr="00AD009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並畫出其對稱軸</w:t>
      </w:r>
      <w:r w:rsidR="00D54884" w:rsidRPr="00AD009A">
        <w:rPr>
          <w:rFonts w:ascii="標楷體" w:eastAsia="標楷體" w:hAnsi="標楷體" w:hint="eastAsia"/>
          <w:sz w:val="32"/>
          <w:szCs w:val="32"/>
        </w:rPr>
        <w:t>，</w:t>
      </w:r>
      <w:r w:rsidRPr="00AD009A">
        <w:rPr>
          <w:rFonts w:ascii="標楷體" w:eastAsia="標楷體" w:hAnsi="標楷體" w:hint="eastAsia"/>
          <w:sz w:val="32"/>
          <w:szCs w:val="32"/>
        </w:rPr>
        <w:t>錯誤</w:t>
      </w:r>
      <w:r w:rsidR="00D54884" w:rsidRPr="00AD009A">
        <w:rPr>
          <w:rFonts w:ascii="標楷體" w:eastAsia="標楷體" w:hAnsi="標楷體" w:hint="eastAsia"/>
          <w:sz w:val="32"/>
          <w:szCs w:val="32"/>
        </w:rPr>
        <w:t>請</w:t>
      </w:r>
      <w:r w:rsidRPr="00AD009A">
        <w:rPr>
          <w:rFonts w:ascii="標楷體" w:eastAsia="標楷體" w:hAnsi="標楷體" w:hint="eastAsia"/>
          <w:sz w:val="32"/>
          <w:szCs w:val="32"/>
        </w:rPr>
        <w:t xml:space="preserve">寫: </w:t>
      </w:r>
      <w:r w:rsidR="00C32D74" w:rsidRPr="00AD009A">
        <w:rPr>
          <w:rFonts w:ascii="標楷體" w:eastAsia="標楷體" w:hAnsi="標楷體" w:hint="eastAsia"/>
          <w:sz w:val="32"/>
          <w:szCs w:val="32"/>
        </w:rPr>
        <w:t>×</w:t>
      </w:r>
    </w:p>
    <w:p w:rsidR="000533FD" w:rsidRPr="00AD009A" w:rsidRDefault="000533FD" w:rsidP="00AD009A">
      <w:pPr>
        <w:widowControl/>
        <w:jc w:val="center"/>
        <w:rPr>
          <w:rFonts w:ascii="標楷體" w:eastAsia="標楷體" w:hAnsi="標楷體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507"/>
        <w:gridCol w:w="3507"/>
        <w:gridCol w:w="3504"/>
      </w:tblGrid>
      <w:tr w:rsidR="00DD4843" w:rsidRPr="00AD009A" w:rsidTr="006915DA">
        <w:trPr>
          <w:jc w:val="center"/>
        </w:trPr>
        <w:tc>
          <w:tcPr>
            <w:tcW w:w="3507" w:type="dxa"/>
            <w:vAlign w:val="center"/>
          </w:tcPr>
          <w:p w:rsidR="00DD4843" w:rsidRPr="00AD009A" w:rsidRDefault="004147A4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3B283B7B" wp14:editId="117EBA39">
                  <wp:extent cx="1600200" cy="1571625"/>
                  <wp:effectExtent l="0" t="0" r="0" b="9525"/>
                  <wp:docPr id="8" name="圖片 8" descr="http://163.32.129.12/tm2009/B21/images/mark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2.129.12/tm2009/B21/images/mark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05" t="84428" r="1237" b="1366"/>
                          <a:stretch/>
                        </pic:blipFill>
                        <pic:spPr bwMode="auto">
                          <a:xfrm>
                            <a:off x="0" y="0"/>
                            <a:ext cx="1605000" cy="157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DD4843" w:rsidRPr="00AD009A" w:rsidRDefault="00A83B6D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45BADCB2" wp14:editId="2CB17726">
                  <wp:extent cx="1600200" cy="1562100"/>
                  <wp:effectExtent l="0" t="0" r="0" b="0"/>
                  <wp:docPr id="9" name="圖片 9" descr="http://163.32.129.12/tm2009/B21/images/mark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2.129.12/tm2009/B21/images/mark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74" t="36577" r="1668" b="49303"/>
                          <a:stretch/>
                        </pic:blipFill>
                        <pic:spPr bwMode="auto">
                          <a:xfrm>
                            <a:off x="0" y="0"/>
                            <a:ext cx="1600871" cy="15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DD4843" w:rsidRPr="00AD009A" w:rsidRDefault="00A83B6D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2F34C885" wp14:editId="16FD5662">
                  <wp:extent cx="1495425" cy="1543050"/>
                  <wp:effectExtent l="0" t="0" r="9525" b="0"/>
                  <wp:docPr id="7" name="圖片 7" descr="http://163.32.129.12/tm2009/B21/images/mark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2.129.12/tm2009/B21/images/mark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57" t="20571" r="42213" b="65487"/>
                          <a:stretch/>
                        </pic:blipFill>
                        <pic:spPr bwMode="auto">
                          <a:xfrm>
                            <a:off x="0" y="0"/>
                            <a:ext cx="14954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5C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D4843" w:rsidRPr="00AD009A" w:rsidTr="006915DA">
        <w:trPr>
          <w:jc w:val="center"/>
        </w:trPr>
        <w:tc>
          <w:tcPr>
            <w:tcW w:w="3507" w:type="dxa"/>
            <w:vAlign w:val="center"/>
          </w:tcPr>
          <w:p w:rsidR="00DD4843" w:rsidRPr="00AD009A" w:rsidRDefault="00A83B6D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0AD314AB" wp14:editId="5ECCA921">
                  <wp:extent cx="1476375" cy="1543050"/>
                  <wp:effectExtent l="0" t="0" r="9525" b="0"/>
                  <wp:docPr id="14" name="圖片 14" descr="http://163.32.129.12/tm2009/B21/images/mark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2.129.12/tm2009/B21/images/mark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" t="84515" r="81521" b="1543"/>
                          <a:stretch/>
                        </pic:blipFill>
                        <pic:spPr bwMode="auto">
                          <a:xfrm>
                            <a:off x="0" y="0"/>
                            <a:ext cx="1476460" cy="154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DD4843" w:rsidRPr="00AD009A" w:rsidRDefault="00A83B6D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6C813BFD" wp14:editId="34E7536B">
                  <wp:extent cx="1543050" cy="1533524"/>
                  <wp:effectExtent l="0" t="0" r="0" b="0"/>
                  <wp:docPr id="13" name="圖片 13" descr="http://163.32.129.12/tm2009/B21/images/mark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2.129.12/tm2009/B21/images/mark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49" t="68679" r="61612" b="17465"/>
                          <a:stretch/>
                        </pic:blipFill>
                        <pic:spPr bwMode="auto">
                          <a:xfrm>
                            <a:off x="0" y="0"/>
                            <a:ext cx="1543139" cy="153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DD4843" w:rsidRPr="00AD009A" w:rsidRDefault="00A83B6D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2978091D" wp14:editId="7D025DD2">
                  <wp:extent cx="1588939" cy="1943100"/>
                  <wp:effectExtent l="0" t="0" r="0" b="0"/>
                  <wp:docPr id="12" name="圖片 12" descr="http://163.32.129.12/tm2009/B21/images/mark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2.129.12/tm2009/B21/images/mark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1" t="1033" r="41601" b="81496"/>
                          <a:stretch/>
                        </pic:blipFill>
                        <pic:spPr bwMode="auto">
                          <a:xfrm>
                            <a:off x="0" y="0"/>
                            <a:ext cx="1590846" cy="194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5C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D4843" w:rsidRPr="00AD009A" w:rsidTr="006915DA">
        <w:trPr>
          <w:jc w:val="center"/>
        </w:trPr>
        <w:tc>
          <w:tcPr>
            <w:tcW w:w="3507" w:type="dxa"/>
            <w:vAlign w:val="center"/>
          </w:tcPr>
          <w:p w:rsidR="00DD4843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2DE5371F" wp14:editId="4D807202">
                  <wp:extent cx="1922544" cy="1685925"/>
                  <wp:effectExtent l="0" t="0" r="1905" b="0"/>
                  <wp:docPr id="2" name="圖片 2" descr="http://blog.ncut.edu.tw/userfile/5041/%E7%A6%81%E6%AD%A2%E6%A8%99%E8%AA%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ncut.edu.tw/userfile/5041/%E7%A6%81%E6%AD%A2%E6%A8%99%E8%AA%8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53" t="55243" r="22568" b="36420"/>
                          <a:stretch/>
                        </pic:blipFill>
                        <pic:spPr bwMode="auto">
                          <a:xfrm>
                            <a:off x="0" y="0"/>
                            <a:ext cx="1929850" cy="169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DD4843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53A29715" wp14:editId="1F8AF119">
                  <wp:extent cx="1651000" cy="1524000"/>
                  <wp:effectExtent l="0" t="0" r="6350" b="0"/>
                  <wp:docPr id="26" name="圖片 26" descr="http://blog.ncut.edu.tw/userfile/5041/%E7%A6%81%E6%AD%A2%E6%A8%99%E8%AA%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ncut.edu.tw/userfile/5041/%E7%A6%81%E6%AD%A2%E6%A8%99%E8%AA%8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53" t="64165" r="22568" b="27060"/>
                          <a:stretch/>
                        </pic:blipFill>
                        <pic:spPr bwMode="auto">
                          <a:xfrm>
                            <a:off x="0" y="0"/>
                            <a:ext cx="1651888" cy="152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DD4843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30501836" wp14:editId="0BBD9814">
                  <wp:extent cx="1664874" cy="1524000"/>
                  <wp:effectExtent l="0" t="0" r="0" b="0"/>
                  <wp:docPr id="27" name="圖片 27" descr="http://blog.ncut.edu.tw/userfile/5041/%E7%A6%81%E6%AD%A2%E6%A8%99%E8%AA%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ncut.edu.tw/userfile/5041/%E7%A6%81%E6%AD%A2%E6%A8%99%E8%AA%8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53" t="73672" r="22568" b="17626"/>
                          <a:stretch/>
                        </pic:blipFill>
                        <pic:spPr bwMode="auto">
                          <a:xfrm>
                            <a:off x="0" y="0"/>
                            <a:ext cx="1672144" cy="15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20E6B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820E6B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820E6B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820E6B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F2335C" w:rsidRPr="00AD009A" w:rsidTr="006915DA">
        <w:trPr>
          <w:jc w:val="center"/>
        </w:trPr>
        <w:tc>
          <w:tcPr>
            <w:tcW w:w="3507" w:type="dxa"/>
            <w:vAlign w:val="center"/>
          </w:tcPr>
          <w:p w:rsidR="00F2335C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AD009A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73ED3C82" wp14:editId="6F373166">
                  <wp:extent cx="1795463" cy="1657350"/>
                  <wp:effectExtent l="0" t="0" r="0" b="0"/>
                  <wp:docPr id="28" name="圖片 28" descr="http://blog.ncut.edu.tw/userfile/5041/%E7%A6%81%E6%AD%A2%E6%A8%99%E8%AA%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ncut.edu.tw/userfile/5041/%E7%A6%81%E6%AD%A2%E6%A8%99%E8%AA%8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53" t="82886" r="22568" b="8339"/>
                          <a:stretch/>
                        </pic:blipFill>
                        <pic:spPr bwMode="auto">
                          <a:xfrm>
                            <a:off x="0" y="0"/>
                            <a:ext cx="1801480" cy="166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F2335C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336EFEBB" wp14:editId="442F1C55">
                  <wp:extent cx="1463594" cy="1695450"/>
                  <wp:effectExtent l="0" t="0" r="3810" b="0"/>
                  <wp:docPr id="29" name="圖片 29" descr="http://blog.ncut.edu.tw/userfile/5041/%E7%A6%81%E6%AD%A2%E6%A8%99%E8%AA%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ncut.edu.tw/userfile/5041/%E7%A6%81%E6%AD%A2%E6%A8%99%E8%AA%8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64457" r="71767" b="26987"/>
                          <a:stretch/>
                        </pic:blipFill>
                        <pic:spPr bwMode="auto">
                          <a:xfrm>
                            <a:off x="0" y="0"/>
                            <a:ext cx="1470230" cy="170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F2335C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5E5EBEE5" wp14:editId="73CE451C">
                  <wp:extent cx="1425493" cy="1619250"/>
                  <wp:effectExtent l="0" t="0" r="3810" b="0"/>
                  <wp:docPr id="30" name="圖片 30" descr="http://blog.ncut.edu.tw/userfile/5041/%E7%A6%81%E6%AD%A2%E6%A8%99%E8%AA%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ncut.edu.tw/userfile/5041/%E7%A6%81%E6%AD%A2%E6%A8%99%E8%AA%8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7" t="64457" r="55970" b="26987"/>
                          <a:stretch/>
                        </pic:blipFill>
                        <pic:spPr bwMode="auto">
                          <a:xfrm>
                            <a:off x="0" y="0"/>
                            <a:ext cx="1428823" cy="162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E6B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820E6B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820E6B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820E6B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D4843" w:rsidRPr="00AD009A" w:rsidTr="006915DA">
        <w:trPr>
          <w:jc w:val="center"/>
        </w:trPr>
        <w:tc>
          <w:tcPr>
            <w:tcW w:w="3507" w:type="dxa"/>
            <w:vAlign w:val="center"/>
          </w:tcPr>
          <w:p w:rsidR="00DD4843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771B4634" wp14:editId="6C613B43">
                  <wp:extent cx="1497475" cy="1714500"/>
                  <wp:effectExtent l="0" t="0" r="7620" b="0"/>
                  <wp:docPr id="21" name="圖片 21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602" b="84660"/>
                          <a:stretch/>
                        </pic:blipFill>
                        <pic:spPr bwMode="auto">
                          <a:xfrm>
                            <a:off x="0" y="0"/>
                            <a:ext cx="1497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DD4843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692B7BA3" wp14:editId="4433179F">
                  <wp:extent cx="1466491" cy="1714500"/>
                  <wp:effectExtent l="0" t="0" r="635" b="0"/>
                  <wp:docPr id="22" name="圖片 22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9" r="69417" b="84563"/>
                          <a:stretch/>
                        </pic:blipFill>
                        <pic:spPr bwMode="auto">
                          <a:xfrm>
                            <a:off x="0" y="0"/>
                            <a:ext cx="1466491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DD4843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771E0ED1" wp14:editId="572B62E2">
                  <wp:extent cx="1444445" cy="1676400"/>
                  <wp:effectExtent l="0" t="0" r="3810" b="0"/>
                  <wp:docPr id="25" name="圖片 25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12" r="17087" b="84563"/>
                          <a:stretch/>
                        </pic:blipFill>
                        <pic:spPr bwMode="auto">
                          <a:xfrm>
                            <a:off x="0" y="0"/>
                            <a:ext cx="144444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5C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D4843" w:rsidRPr="00AD009A" w:rsidTr="006915DA">
        <w:trPr>
          <w:jc w:val="center"/>
        </w:trPr>
        <w:tc>
          <w:tcPr>
            <w:tcW w:w="3507" w:type="dxa"/>
            <w:vAlign w:val="center"/>
          </w:tcPr>
          <w:p w:rsidR="00DD4843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2FB278C4" wp14:editId="6CCFC61A">
                  <wp:extent cx="1463858" cy="1666875"/>
                  <wp:effectExtent l="0" t="0" r="3175" b="0"/>
                  <wp:docPr id="17" name="圖片 17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1" t="71650" r="69029" b="13204"/>
                          <a:stretch/>
                        </pic:blipFill>
                        <pic:spPr bwMode="auto">
                          <a:xfrm>
                            <a:off x="0" y="0"/>
                            <a:ext cx="1463858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DD4843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79EFB78C" wp14:editId="7C616978">
                  <wp:extent cx="1491945" cy="1724025"/>
                  <wp:effectExtent l="0" t="0" r="0" b="0"/>
                  <wp:docPr id="18" name="圖片 18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99" t="71650" r="194" b="13204"/>
                          <a:stretch/>
                        </pic:blipFill>
                        <pic:spPr bwMode="auto">
                          <a:xfrm>
                            <a:off x="0" y="0"/>
                            <a:ext cx="149194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DD4843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40182B49" wp14:editId="7A4171BF">
                  <wp:extent cx="1493715" cy="1676400"/>
                  <wp:effectExtent l="0" t="0" r="0" b="0"/>
                  <wp:docPr id="19" name="圖片 19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52" t="71650" r="51553" b="13204"/>
                          <a:stretch/>
                        </pic:blipFill>
                        <pic:spPr bwMode="auto">
                          <a:xfrm>
                            <a:off x="0" y="0"/>
                            <a:ext cx="149371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5C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DD4843" w:rsidRPr="00AD009A" w:rsidTr="006915DA">
        <w:trPr>
          <w:jc w:val="center"/>
        </w:trPr>
        <w:tc>
          <w:tcPr>
            <w:tcW w:w="3507" w:type="dxa"/>
            <w:vAlign w:val="center"/>
          </w:tcPr>
          <w:p w:rsidR="00DD4843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0EC75D44" wp14:editId="1151AC22">
                  <wp:extent cx="1438275" cy="1628635"/>
                  <wp:effectExtent l="0" t="0" r="0" b="0"/>
                  <wp:docPr id="31" name="圖片 31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30" t="36408" r="34466" b="48641"/>
                          <a:stretch/>
                        </pic:blipFill>
                        <pic:spPr bwMode="auto">
                          <a:xfrm>
                            <a:off x="0" y="0"/>
                            <a:ext cx="1438275" cy="162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:rsidR="00DD4843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05455132" wp14:editId="4F48B185">
                  <wp:extent cx="1400175" cy="1595788"/>
                  <wp:effectExtent l="0" t="0" r="0" b="4445"/>
                  <wp:docPr id="32" name="圖片 32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30" t="71650" r="34466" b="13301"/>
                          <a:stretch/>
                        </pic:blipFill>
                        <pic:spPr bwMode="auto">
                          <a:xfrm>
                            <a:off x="0" y="0"/>
                            <a:ext cx="1401797" cy="159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DD4843" w:rsidRPr="00AD009A" w:rsidRDefault="00820E6B" w:rsidP="00AD009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009A">
              <w:rPr>
                <w:rFonts w:ascii="標楷體" w:eastAsia="標楷體" w:hAnsi="標楷體"/>
                <w:noProof/>
              </w:rPr>
              <w:drawing>
                <wp:inline distT="0" distB="0" distL="0" distR="0" wp14:anchorId="32CF2AA9" wp14:editId="50A46C16">
                  <wp:extent cx="1472712" cy="1714500"/>
                  <wp:effectExtent l="0" t="0" r="0" b="0"/>
                  <wp:docPr id="33" name="圖片 33" descr="http://abcsssss.twbbs.org/wp-content/uploads/2016/01/%e5%a4%a7%e5%9e%8b%e5%a1%91%e8%86%a0%e6%a1%86%e4%ba%a4%e9%80%9a%e6%a8%99%e8%aa%8c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csssss.twbbs.org/wp-content/uploads/2016/01/%e5%a4%a7%e5%9e%8b%e5%a1%91%e8%86%a0%e6%a1%86%e4%ba%a4%e9%80%9a%e6%a8%99%e8%aa%8c31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2" r="86990" b="12913"/>
                          <a:stretch/>
                        </pic:blipFill>
                        <pic:spPr bwMode="auto">
                          <a:xfrm>
                            <a:off x="0" y="0"/>
                            <a:ext cx="1472712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5C" w:rsidRPr="00AD009A" w:rsidTr="006915DA">
        <w:trPr>
          <w:trHeight w:val="851"/>
          <w:jc w:val="center"/>
        </w:trPr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7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504" w:type="dxa"/>
            <w:vAlign w:val="center"/>
          </w:tcPr>
          <w:p w:rsidR="00F2335C" w:rsidRPr="00AD009A" w:rsidRDefault="00F2335C" w:rsidP="00AD009A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DD4843" w:rsidRPr="00AD009A" w:rsidRDefault="00DD4843" w:rsidP="00D738D3">
      <w:pPr>
        <w:widowControl/>
        <w:rPr>
          <w:rFonts w:ascii="標楷體" w:eastAsia="標楷體" w:hAnsi="標楷體"/>
        </w:rPr>
      </w:pPr>
    </w:p>
    <w:sectPr w:rsidR="00DD4843" w:rsidRPr="00AD009A" w:rsidSect="00A04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07" w:rsidRDefault="00470F07" w:rsidP="001B53F2">
      <w:r>
        <w:separator/>
      </w:r>
    </w:p>
  </w:endnote>
  <w:endnote w:type="continuationSeparator" w:id="0">
    <w:p w:rsidR="00470F07" w:rsidRDefault="00470F07" w:rsidP="001B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07" w:rsidRDefault="00470F07" w:rsidP="001B53F2">
      <w:r>
        <w:separator/>
      </w:r>
    </w:p>
  </w:footnote>
  <w:footnote w:type="continuationSeparator" w:id="0">
    <w:p w:rsidR="00470F07" w:rsidRDefault="00470F07" w:rsidP="001B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EC6"/>
    <w:multiLevelType w:val="hybridMultilevel"/>
    <w:tmpl w:val="009A4F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2E74A0"/>
    <w:multiLevelType w:val="hybridMultilevel"/>
    <w:tmpl w:val="287478E4"/>
    <w:lvl w:ilvl="0" w:tplc="947E2E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D"/>
    <w:rsid w:val="00017793"/>
    <w:rsid w:val="000533FD"/>
    <w:rsid w:val="001B53F2"/>
    <w:rsid w:val="001E7030"/>
    <w:rsid w:val="00222B4C"/>
    <w:rsid w:val="00236502"/>
    <w:rsid w:val="002471E7"/>
    <w:rsid w:val="00356E5F"/>
    <w:rsid w:val="004147A4"/>
    <w:rsid w:val="00470F07"/>
    <w:rsid w:val="004C6D7B"/>
    <w:rsid w:val="004D78FD"/>
    <w:rsid w:val="00594B11"/>
    <w:rsid w:val="00594E85"/>
    <w:rsid w:val="006915DA"/>
    <w:rsid w:val="00820E6B"/>
    <w:rsid w:val="00974820"/>
    <w:rsid w:val="00A04ECD"/>
    <w:rsid w:val="00A05EA1"/>
    <w:rsid w:val="00A0766F"/>
    <w:rsid w:val="00A562E2"/>
    <w:rsid w:val="00A83B6D"/>
    <w:rsid w:val="00AD009A"/>
    <w:rsid w:val="00B551B4"/>
    <w:rsid w:val="00B71F79"/>
    <w:rsid w:val="00C162D0"/>
    <w:rsid w:val="00C27283"/>
    <w:rsid w:val="00C32D74"/>
    <w:rsid w:val="00D0781A"/>
    <w:rsid w:val="00D54884"/>
    <w:rsid w:val="00D738D3"/>
    <w:rsid w:val="00DD4843"/>
    <w:rsid w:val="00EA1EC8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4EC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4E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E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4EC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4ECD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4ECD"/>
    <w:rPr>
      <w:color w:val="0000FF"/>
      <w:u w:val="single"/>
    </w:rPr>
  </w:style>
  <w:style w:type="paragraph" w:customStyle="1" w:styleId="11">
    <w:name w:val="1"/>
    <w:basedOn w:val="a"/>
    <w:rsid w:val="00A04E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04E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A04ECD"/>
    <w:rPr>
      <w:b/>
      <w:bCs/>
    </w:rPr>
  </w:style>
  <w:style w:type="paragraph" w:styleId="a5">
    <w:name w:val="Plain Text"/>
    <w:basedOn w:val="a"/>
    <w:link w:val="a6"/>
    <w:semiHidden/>
    <w:unhideWhenUsed/>
    <w:rsid w:val="000533FD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semiHidden/>
    <w:rsid w:val="000533FD"/>
    <w:rPr>
      <w:rFonts w:ascii="細明體" w:eastAsia="細明體" w:hAnsi="Courier New" w:cs="Times New Roman"/>
      <w:szCs w:val="20"/>
    </w:rPr>
  </w:style>
  <w:style w:type="paragraph" w:customStyle="1" w:styleId="31">
    <w:name w:val="3.【對應能力指標】內文字"/>
    <w:basedOn w:val="a5"/>
    <w:rsid w:val="000533F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05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3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53F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53F2"/>
    <w:rPr>
      <w:sz w:val="20"/>
      <w:szCs w:val="20"/>
    </w:rPr>
  </w:style>
  <w:style w:type="table" w:styleId="ad">
    <w:name w:val="Table Grid"/>
    <w:basedOn w:val="a1"/>
    <w:uiPriority w:val="59"/>
    <w:rsid w:val="00DD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4EC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4E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E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4EC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4ECD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4ECD"/>
    <w:rPr>
      <w:color w:val="0000FF"/>
      <w:u w:val="single"/>
    </w:rPr>
  </w:style>
  <w:style w:type="paragraph" w:customStyle="1" w:styleId="11">
    <w:name w:val="1"/>
    <w:basedOn w:val="a"/>
    <w:rsid w:val="00A04E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04E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A04ECD"/>
    <w:rPr>
      <w:b/>
      <w:bCs/>
    </w:rPr>
  </w:style>
  <w:style w:type="paragraph" w:styleId="a5">
    <w:name w:val="Plain Text"/>
    <w:basedOn w:val="a"/>
    <w:link w:val="a6"/>
    <w:semiHidden/>
    <w:unhideWhenUsed/>
    <w:rsid w:val="000533FD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semiHidden/>
    <w:rsid w:val="000533FD"/>
    <w:rPr>
      <w:rFonts w:ascii="細明體" w:eastAsia="細明體" w:hAnsi="Courier New" w:cs="Times New Roman"/>
      <w:szCs w:val="20"/>
    </w:rPr>
  </w:style>
  <w:style w:type="paragraph" w:customStyle="1" w:styleId="31">
    <w:name w:val="3.【對應能力指標】內文字"/>
    <w:basedOn w:val="a5"/>
    <w:rsid w:val="000533F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05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3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53F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53F2"/>
    <w:rPr>
      <w:sz w:val="20"/>
      <w:szCs w:val="20"/>
    </w:rPr>
  </w:style>
  <w:style w:type="table" w:styleId="ad">
    <w:name w:val="Table Grid"/>
    <w:basedOn w:val="a1"/>
    <w:uiPriority w:val="59"/>
    <w:rsid w:val="00DD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徐武誠</dc:creator>
  <cp:lastModifiedBy>徐武誠</cp:lastModifiedBy>
  <cp:revision>15</cp:revision>
  <cp:lastPrinted>2017-04-13T00:17:00Z</cp:lastPrinted>
  <dcterms:created xsi:type="dcterms:W3CDTF">2017-04-11T14:02:00Z</dcterms:created>
  <dcterms:modified xsi:type="dcterms:W3CDTF">2017-04-13T00:19:00Z</dcterms:modified>
</cp:coreProperties>
</file>